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A456F" w14:textId="429F72F4" w:rsidR="00FD2BA3" w:rsidRPr="00C928CC" w:rsidRDefault="00FD2BA3">
      <w:pPr>
        <w:rPr>
          <w:b/>
          <w:bCs/>
          <w:sz w:val="32"/>
          <w:szCs w:val="32"/>
          <w:u w:val="single"/>
        </w:rPr>
      </w:pPr>
      <w:r w:rsidRPr="00C928CC">
        <w:rPr>
          <w:b/>
          <w:bCs/>
          <w:sz w:val="32"/>
          <w:szCs w:val="32"/>
          <w:u w:val="single"/>
        </w:rPr>
        <w:t xml:space="preserve">MSC Schrobenhausen gewinnt zum vierten </w:t>
      </w:r>
      <w:r w:rsidR="00C928CC" w:rsidRPr="00C928CC">
        <w:rPr>
          <w:b/>
          <w:bCs/>
          <w:sz w:val="32"/>
          <w:szCs w:val="32"/>
          <w:u w:val="single"/>
        </w:rPr>
        <w:t>Mal</w:t>
      </w:r>
      <w:r w:rsidRPr="00C928CC">
        <w:rPr>
          <w:b/>
          <w:bCs/>
          <w:sz w:val="32"/>
          <w:szCs w:val="32"/>
          <w:u w:val="single"/>
        </w:rPr>
        <w:t xml:space="preserve"> in Folge den Wanderpokal in der Schwabenrunde</w:t>
      </w:r>
    </w:p>
    <w:p w14:paraId="3E12833C" w14:textId="0A01C9B5" w:rsidR="00FD2BA3" w:rsidRDefault="00FD2BA3">
      <w:pPr>
        <w:rPr>
          <w:sz w:val="28"/>
          <w:szCs w:val="28"/>
        </w:rPr>
      </w:pPr>
      <w:r>
        <w:rPr>
          <w:sz w:val="28"/>
          <w:szCs w:val="28"/>
        </w:rPr>
        <w:t xml:space="preserve">Zur alljährlichen Siegerehrung im Schwabenpokal war der MSC zu Gast beim AMC Memmingen der heuer für die Ausrichtung zuständig war. </w:t>
      </w:r>
    </w:p>
    <w:p w14:paraId="0A79E0DA" w14:textId="35DAA651" w:rsidR="00FD2BA3" w:rsidRPr="00FD2BA3" w:rsidRDefault="00FD2BA3">
      <w:pPr>
        <w:rPr>
          <w:sz w:val="28"/>
          <w:szCs w:val="28"/>
        </w:rPr>
      </w:pPr>
      <w:r>
        <w:rPr>
          <w:sz w:val="28"/>
          <w:szCs w:val="28"/>
        </w:rPr>
        <w:t>Von der Klasse1 bis zur Klasse</w:t>
      </w:r>
      <w:r w:rsidR="00C928CC">
        <w:rPr>
          <w:sz w:val="28"/>
          <w:szCs w:val="28"/>
        </w:rPr>
        <w:t xml:space="preserve"> 6</w:t>
      </w:r>
      <w:r>
        <w:rPr>
          <w:sz w:val="28"/>
          <w:szCs w:val="28"/>
        </w:rPr>
        <w:t>, konnte der MSC gute Platzierungen einfahren</w:t>
      </w:r>
      <w:r w:rsidR="007F6964">
        <w:rPr>
          <w:sz w:val="28"/>
          <w:szCs w:val="28"/>
        </w:rPr>
        <w:t>.</w:t>
      </w:r>
      <w:r>
        <w:rPr>
          <w:sz w:val="28"/>
          <w:szCs w:val="28"/>
        </w:rPr>
        <w:t xml:space="preserve"> Mit insgesamt 132 von 152 mögliche</w:t>
      </w:r>
      <w:r w:rsidR="00C928CC">
        <w:rPr>
          <w:sz w:val="28"/>
          <w:szCs w:val="28"/>
        </w:rPr>
        <w:t>n</w:t>
      </w:r>
      <w:r>
        <w:rPr>
          <w:sz w:val="28"/>
          <w:szCs w:val="28"/>
        </w:rPr>
        <w:t xml:space="preserve"> Starts in den fünf Altersklassen war er Rangführer unter der Konkurrenz.</w:t>
      </w:r>
      <w:r w:rsidR="00DE7423">
        <w:rPr>
          <w:sz w:val="28"/>
          <w:szCs w:val="28"/>
        </w:rPr>
        <w:t xml:space="preserve"> Das </w:t>
      </w:r>
      <w:r w:rsidR="005260A6">
        <w:rPr>
          <w:sz w:val="28"/>
          <w:szCs w:val="28"/>
        </w:rPr>
        <w:t>Ergebnis</w:t>
      </w:r>
      <w:r w:rsidR="00DE7423">
        <w:rPr>
          <w:sz w:val="28"/>
          <w:szCs w:val="28"/>
        </w:rPr>
        <w:t xml:space="preserve"> konnte sich sehen lassen</w:t>
      </w:r>
      <w:r w:rsidR="005260A6">
        <w:rPr>
          <w:sz w:val="28"/>
          <w:szCs w:val="28"/>
        </w:rPr>
        <w:t>,</w:t>
      </w:r>
      <w:r w:rsidR="00DE7423">
        <w:rPr>
          <w:sz w:val="28"/>
          <w:szCs w:val="28"/>
        </w:rPr>
        <w:t xml:space="preserve"> </w:t>
      </w:r>
      <w:r w:rsidR="005260A6">
        <w:rPr>
          <w:sz w:val="28"/>
          <w:szCs w:val="28"/>
        </w:rPr>
        <w:t>zwei</w:t>
      </w:r>
      <w:r w:rsidR="00DE7423">
        <w:rPr>
          <w:sz w:val="28"/>
          <w:szCs w:val="28"/>
        </w:rPr>
        <w:t xml:space="preserve"> Klassen</w:t>
      </w:r>
      <w:r w:rsidR="00473753">
        <w:rPr>
          <w:sz w:val="28"/>
          <w:szCs w:val="28"/>
        </w:rPr>
        <w:t>s</w:t>
      </w:r>
      <w:r w:rsidR="00DE7423">
        <w:rPr>
          <w:sz w:val="28"/>
          <w:szCs w:val="28"/>
        </w:rPr>
        <w:t xml:space="preserve">iege </w:t>
      </w:r>
      <w:r w:rsidR="005260A6">
        <w:rPr>
          <w:sz w:val="28"/>
          <w:szCs w:val="28"/>
        </w:rPr>
        <w:t>(K</w:t>
      </w:r>
      <w:r w:rsidR="00DE7423">
        <w:rPr>
          <w:sz w:val="28"/>
          <w:szCs w:val="28"/>
        </w:rPr>
        <w:t>4</w:t>
      </w:r>
      <w:r w:rsidR="005260A6">
        <w:rPr>
          <w:sz w:val="28"/>
          <w:szCs w:val="28"/>
        </w:rPr>
        <w:t xml:space="preserve"> </w:t>
      </w:r>
      <w:r w:rsidR="00DE7423">
        <w:rPr>
          <w:sz w:val="28"/>
          <w:szCs w:val="28"/>
        </w:rPr>
        <w:t>und K5</w:t>
      </w:r>
      <w:r w:rsidR="005260A6">
        <w:rPr>
          <w:sz w:val="28"/>
          <w:szCs w:val="28"/>
        </w:rPr>
        <w:t>)</w:t>
      </w:r>
      <w:r w:rsidR="00473753">
        <w:rPr>
          <w:sz w:val="28"/>
          <w:szCs w:val="28"/>
        </w:rPr>
        <w:t xml:space="preserve">, </w:t>
      </w:r>
      <w:r w:rsidR="005260A6">
        <w:rPr>
          <w:sz w:val="28"/>
          <w:szCs w:val="28"/>
        </w:rPr>
        <w:t>drei zweite Plätze (K1, K2 und K5) und einen dritten Platz (K3) auf dem Podest</w:t>
      </w:r>
      <w:r w:rsidR="00B7255C">
        <w:rPr>
          <w:sz w:val="28"/>
          <w:szCs w:val="28"/>
        </w:rPr>
        <w:t xml:space="preserve"> und weitere gute top Ränge waren dabei</w:t>
      </w:r>
      <w:r w:rsidR="005260A6">
        <w:rPr>
          <w:sz w:val="28"/>
          <w:szCs w:val="28"/>
        </w:rPr>
        <w:t>.</w:t>
      </w:r>
      <w:r>
        <w:rPr>
          <w:sz w:val="28"/>
          <w:szCs w:val="28"/>
        </w:rPr>
        <w:t xml:space="preserve"> Nicht nur die Kinder und Jugendlichen waren Stolz über ihre Pokale, sondern auch die Trainer und der Jugendleiter. </w:t>
      </w:r>
    </w:p>
    <w:sectPr w:rsidR="00FD2BA3" w:rsidRPr="00FD2B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A3"/>
    <w:rsid w:val="00127A76"/>
    <w:rsid w:val="00473753"/>
    <w:rsid w:val="005260A6"/>
    <w:rsid w:val="007F6964"/>
    <w:rsid w:val="00B7255C"/>
    <w:rsid w:val="00C928CC"/>
    <w:rsid w:val="00DE7423"/>
    <w:rsid w:val="00FD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AF2FB"/>
  <w15:chartTrackingRefBased/>
  <w15:docId w15:val="{4F914688-52B6-418B-A9CE-6BCC1B26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Spielberger</dc:creator>
  <cp:keywords/>
  <dc:description/>
  <cp:lastModifiedBy>Hermann Spielberger</cp:lastModifiedBy>
  <cp:revision>6</cp:revision>
  <dcterms:created xsi:type="dcterms:W3CDTF">2023-12-11T09:41:00Z</dcterms:created>
  <dcterms:modified xsi:type="dcterms:W3CDTF">2023-12-11T10:13:00Z</dcterms:modified>
</cp:coreProperties>
</file>